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B3" w:rsidRDefault="00F212B3" w:rsidP="008E485B">
      <w:pPr>
        <w:spacing w:line="360" w:lineRule="auto"/>
        <w:rPr>
          <w:rFonts w:ascii="Arial" w:hAnsi="Arial"/>
          <w:b/>
          <w:sz w:val="22"/>
        </w:rPr>
      </w:pPr>
    </w:p>
    <w:p w:rsidR="004F2115" w:rsidRDefault="00F212B3" w:rsidP="008E485B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Checklist </w:t>
      </w:r>
      <w:r w:rsidR="008E485B">
        <w:rPr>
          <w:rFonts w:ascii="Arial" w:hAnsi="Arial"/>
          <w:b/>
          <w:sz w:val="22"/>
        </w:rPr>
        <w:t xml:space="preserve">to Help </w:t>
      </w:r>
      <w:r w:rsidR="008E485B" w:rsidRPr="004969E3">
        <w:rPr>
          <w:rFonts w:ascii="Arial" w:hAnsi="Arial"/>
          <w:b/>
          <w:sz w:val="22"/>
        </w:rPr>
        <w:t>Organiz</w:t>
      </w:r>
      <w:r w:rsidR="008E485B">
        <w:rPr>
          <w:rFonts w:ascii="Arial" w:hAnsi="Arial"/>
          <w:b/>
          <w:sz w:val="22"/>
        </w:rPr>
        <w:t xml:space="preserve">e a Countdown to Zero </w:t>
      </w:r>
      <w:proofErr w:type="gramStart"/>
      <w:r w:rsidR="008E485B" w:rsidRPr="004969E3">
        <w:rPr>
          <w:rFonts w:ascii="Arial" w:hAnsi="Arial"/>
          <w:b/>
          <w:sz w:val="22"/>
        </w:rPr>
        <w:t>Walk</w:t>
      </w:r>
      <w:proofErr w:type="gramEnd"/>
    </w:p>
    <w:tbl>
      <w:tblPr>
        <w:tblpPr w:leftFromText="180" w:rightFromText="180" w:vertAnchor="text" w:tblpXSpec="center" w:tblpY="1"/>
        <w:tblOverlap w:val="never"/>
        <w:tblW w:w="1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6"/>
        <w:gridCol w:w="152"/>
        <w:gridCol w:w="2587"/>
        <w:gridCol w:w="3560"/>
        <w:gridCol w:w="1552"/>
      </w:tblGrid>
      <w:tr w:rsidR="008E485B" w:rsidRPr="003E7831" w:rsidTr="00CA1D16">
        <w:trPr>
          <w:trHeight w:val="145"/>
        </w:trPr>
        <w:tc>
          <w:tcPr>
            <w:tcW w:w="11246" w:type="dxa"/>
            <w:gridSpan w:val="5"/>
            <w:tcBorders>
              <w:bottom w:val="single" w:sz="4" w:space="0" w:color="000000"/>
            </w:tcBorders>
            <w:shd w:val="clear" w:color="auto" w:fill="000080"/>
          </w:tcPr>
          <w:p w:rsidR="008E485B" w:rsidRPr="001D57D7" w:rsidRDefault="008E485B" w:rsidP="00CA1D16">
            <w:pPr>
              <w:spacing w:before="120" w:after="120"/>
              <w:ind w:left="-72"/>
              <w:rPr>
                <w:rFonts w:ascii="Arial" w:hAnsi="Arial"/>
                <w:color w:val="FFFFFF"/>
                <w:sz w:val="22"/>
              </w:rPr>
            </w:pPr>
          </w:p>
          <w:p w:rsidR="008E485B" w:rsidRPr="001D57D7" w:rsidRDefault="008E485B" w:rsidP="00CA1D16">
            <w:pPr>
              <w:spacing w:before="120" w:after="120"/>
              <w:ind w:left="-72"/>
              <w:rPr>
                <w:rFonts w:ascii="Arial" w:hAnsi="Arial"/>
                <w:b/>
                <w:sz w:val="32"/>
              </w:rPr>
            </w:pPr>
            <w:r w:rsidRPr="001D57D7">
              <w:rPr>
                <w:rFonts w:ascii="Arial" w:hAnsi="Arial"/>
                <w:color w:val="FFFFFF"/>
                <w:sz w:val="32"/>
              </w:rPr>
              <w:t xml:space="preserve"> </w:t>
            </w:r>
            <w:r w:rsidRPr="001D57D7">
              <w:rPr>
                <w:rFonts w:ascii="Arial" w:hAnsi="Arial"/>
                <w:b/>
                <w:color w:val="FFFFFF"/>
                <w:sz w:val="32"/>
              </w:rPr>
              <w:t>ORGANIZING THE COUNTDOWN TO ZERO WALK</w:t>
            </w:r>
          </w:p>
        </w:tc>
      </w:tr>
      <w:tr w:rsidR="008E485B" w:rsidRPr="003E7831" w:rsidTr="001A669A">
        <w:trPr>
          <w:trHeight w:val="145"/>
        </w:trPr>
        <w:tc>
          <w:tcPr>
            <w:tcW w:w="3396" w:type="dxa"/>
            <w:shd w:val="clear" w:color="auto" w:fill="99CCFF"/>
          </w:tcPr>
          <w:p w:rsidR="008E485B" w:rsidRPr="001D57D7" w:rsidRDefault="008E485B" w:rsidP="001A669A">
            <w:pPr>
              <w:spacing w:before="120" w:after="120"/>
              <w:ind w:left="-72"/>
              <w:rPr>
                <w:rFonts w:ascii="Arial" w:hAnsi="Arial"/>
                <w:b/>
                <w:sz w:val="22"/>
              </w:rPr>
            </w:pPr>
            <w:r w:rsidRPr="001D57D7">
              <w:rPr>
                <w:rFonts w:ascii="Arial" w:hAnsi="Arial"/>
                <w:b/>
                <w:sz w:val="22"/>
              </w:rPr>
              <w:t>What</w:t>
            </w:r>
          </w:p>
        </w:tc>
        <w:tc>
          <w:tcPr>
            <w:tcW w:w="2739" w:type="dxa"/>
            <w:gridSpan w:val="2"/>
            <w:shd w:val="clear" w:color="auto" w:fill="99CCFF"/>
          </w:tcPr>
          <w:p w:rsidR="008E485B" w:rsidRPr="001D57D7" w:rsidRDefault="008E485B" w:rsidP="001A669A">
            <w:pPr>
              <w:spacing w:before="120" w:after="120"/>
              <w:ind w:left="-72"/>
              <w:rPr>
                <w:rFonts w:ascii="Arial" w:hAnsi="Arial"/>
                <w:b/>
                <w:sz w:val="22"/>
              </w:rPr>
            </w:pPr>
            <w:r w:rsidRPr="001D57D7">
              <w:rPr>
                <w:rFonts w:ascii="Arial" w:hAnsi="Arial"/>
                <w:b/>
                <w:sz w:val="22"/>
              </w:rPr>
              <w:t>When</w:t>
            </w:r>
          </w:p>
        </w:tc>
        <w:tc>
          <w:tcPr>
            <w:tcW w:w="3560" w:type="dxa"/>
            <w:shd w:val="clear" w:color="auto" w:fill="99CCFF"/>
          </w:tcPr>
          <w:p w:rsidR="008E485B" w:rsidRPr="001D57D7" w:rsidRDefault="008E485B" w:rsidP="001A669A">
            <w:pPr>
              <w:spacing w:before="120" w:after="120"/>
              <w:ind w:left="-72"/>
              <w:rPr>
                <w:rFonts w:ascii="Arial" w:hAnsi="Arial"/>
                <w:b/>
                <w:sz w:val="22"/>
              </w:rPr>
            </w:pPr>
            <w:r w:rsidRPr="001D57D7">
              <w:rPr>
                <w:rFonts w:ascii="Arial" w:hAnsi="Arial"/>
                <w:b/>
                <w:sz w:val="22"/>
              </w:rPr>
              <w:t>Who</w:t>
            </w:r>
          </w:p>
        </w:tc>
        <w:tc>
          <w:tcPr>
            <w:tcW w:w="1552" w:type="dxa"/>
            <w:shd w:val="clear" w:color="auto" w:fill="99CCFF"/>
          </w:tcPr>
          <w:p w:rsidR="008E485B" w:rsidRPr="001D57D7" w:rsidRDefault="008E485B" w:rsidP="001A669A">
            <w:pPr>
              <w:spacing w:before="60" w:after="60"/>
              <w:ind w:left="-72"/>
              <w:rPr>
                <w:rFonts w:ascii="Arial" w:hAnsi="Arial"/>
                <w:b/>
                <w:sz w:val="22"/>
              </w:rPr>
            </w:pPr>
            <w:r w:rsidRPr="001D57D7">
              <w:rPr>
                <w:rFonts w:ascii="Arial" w:hAnsi="Arial"/>
                <w:b/>
                <w:sz w:val="22"/>
              </w:rPr>
              <w:t>PSJA</w:t>
            </w:r>
          </w:p>
          <w:p w:rsidR="008E485B" w:rsidRPr="001D57D7" w:rsidRDefault="008E485B" w:rsidP="001A669A">
            <w:pPr>
              <w:spacing w:before="60" w:after="60"/>
              <w:ind w:left="-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Examples</w:t>
            </w:r>
            <w:r w:rsidRPr="001D57D7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8E485B" w:rsidRPr="003E7831" w:rsidTr="001A669A">
        <w:trPr>
          <w:trHeight w:val="145"/>
        </w:trPr>
        <w:tc>
          <w:tcPr>
            <w:tcW w:w="3396" w:type="dxa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Set date for Countdown to Zero</w:t>
            </w:r>
          </w:p>
        </w:tc>
        <w:tc>
          <w:tcPr>
            <w:tcW w:w="2739" w:type="dxa"/>
            <w:gridSpan w:val="2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proofErr w:type="spellStart"/>
            <w:r w:rsidRPr="003E7831">
              <w:rPr>
                <w:rFonts w:ascii="Arial" w:hAnsi="Arial"/>
                <w:sz w:val="22"/>
              </w:rPr>
              <w:t>Superintendant</w:t>
            </w:r>
            <w:proofErr w:type="spellEnd"/>
            <w:r w:rsidRPr="003E7831">
              <w:rPr>
                <w:rFonts w:ascii="Arial" w:hAnsi="Arial"/>
                <w:sz w:val="22"/>
              </w:rPr>
              <w:t>, Pupil Attenda</w:t>
            </w:r>
            <w:r>
              <w:rPr>
                <w:rFonts w:ascii="Arial" w:hAnsi="Arial"/>
                <w:sz w:val="22"/>
              </w:rPr>
              <w:t>nce Coordinator, CCTA Principal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145"/>
        </w:trPr>
        <w:tc>
          <w:tcPr>
            <w:tcW w:w="11246" w:type="dxa"/>
            <w:gridSpan w:val="5"/>
            <w:shd w:val="clear" w:color="auto" w:fill="99CCFF"/>
            <w:vAlign w:val="center"/>
          </w:tcPr>
          <w:p w:rsidR="008E485B" w:rsidRPr="001D57D7" w:rsidRDefault="008E485B" w:rsidP="001A669A">
            <w:pPr>
              <w:spacing w:before="120" w:after="120"/>
              <w:ind w:left="-72"/>
              <w:jc w:val="center"/>
              <w:rPr>
                <w:rFonts w:ascii="Arial" w:hAnsi="Arial"/>
                <w:b/>
                <w:sz w:val="22"/>
              </w:rPr>
            </w:pPr>
            <w:r w:rsidRPr="001D57D7">
              <w:rPr>
                <w:rFonts w:ascii="Arial" w:hAnsi="Arial"/>
                <w:b/>
                <w:sz w:val="22"/>
              </w:rPr>
              <w:t>STUDENT IDENTIFICATION</w:t>
            </w:r>
          </w:p>
        </w:tc>
      </w:tr>
      <w:tr w:rsidR="008E485B" w:rsidRPr="003E7831" w:rsidTr="001A669A">
        <w:trPr>
          <w:trHeight w:val="145"/>
        </w:trPr>
        <w:tc>
          <w:tcPr>
            <w:tcW w:w="339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Identify eligible students</w:t>
            </w:r>
          </w:p>
        </w:tc>
        <w:tc>
          <w:tcPr>
            <w:tcW w:w="2739" w:type="dxa"/>
            <w:gridSpan w:val="2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Pupil Attendance Coordinator</w:t>
            </w: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145"/>
        </w:trPr>
        <w:tc>
          <w:tcPr>
            <w:tcW w:w="339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Prepare individual student files (credit/TAKS report, history, home visit report form, enrollment forms)</w:t>
            </w:r>
          </w:p>
        </w:tc>
        <w:tc>
          <w:tcPr>
            <w:tcW w:w="2739" w:type="dxa"/>
            <w:gridSpan w:val="2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Pupil Attendance Coordinator</w:t>
            </w: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145"/>
        </w:trPr>
        <w:tc>
          <w:tcPr>
            <w:tcW w:w="339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Group files by neighborhood</w:t>
            </w:r>
          </w:p>
        </w:tc>
        <w:tc>
          <w:tcPr>
            <w:tcW w:w="2739" w:type="dxa"/>
            <w:gridSpan w:val="2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Pupil Attendance Coordinator</w:t>
            </w: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145"/>
        </w:trPr>
        <w:tc>
          <w:tcPr>
            <w:tcW w:w="339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Prepare maps of each neighborhood for teams</w:t>
            </w:r>
          </w:p>
        </w:tc>
        <w:tc>
          <w:tcPr>
            <w:tcW w:w="2739" w:type="dxa"/>
            <w:gridSpan w:val="2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Pupil Attendance Coordinator</w:t>
            </w: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145"/>
        </w:trPr>
        <w:tc>
          <w:tcPr>
            <w:tcW w:w="3396" w:type="dxa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Prepare home visit script</w:t>
            </w:r>
          </w:p>
        </w:tc>
        <w:tc>
          <w:tcPr>
            <w:tcW w:w="2739" w:type="dxa"/>
            <w:gridSpan w:val="2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Superintendant</w:t>
            </w:r>
            <w:proofErr w:type="spellEnd"/>
            <w:r>
              <w:rPr>
                <w:rFonts w:ascii="Arial" w:hAnsi="Arial"/>
                <w:sz w:val="22"/>
              </w:rPr>
              <w:t>, Principal, Public Information O</w:t>
            </w:r>
            <w:r w:rsidRPr="003E7831">
              <w:rPr>
                <w:rFonts w:ascii="Arial" w:hAnsi="Arial"/>
                <w:sz w:val="22"/>
              </w:rPr>
              <w:t>fficer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145"/>
        </w:trPr>
        <w:tc>
          <w:tcPr>
            <w:tcW w:w="11246" w:type="dxa"/>
            <w:gridSpan w:val="5"/>
            <w:shd w:val="clear" w:color="auto" w:fill="99CCFF"/>
            <w:vAlign w:val="center"/>
          </w:tcPr>
          <w:p w:rsidR="008E485B" w:rsidRPr="001D57D7" w:rsidRDefault="008E485B" w:rsidP="001A669A">
            <w:pPr>
              <w:spacing w:before="120" w:after="120"/>
              <w:ind w:left="-72"/>
              <w:jc w:val="center"/>
              <w:rPr>
                <w:rFonts w:ascii="Arial" w:hAnsi="Arial"/>
                <w:b/>
                <w:sz w:val="22"/>
              </w:rPr>
            </w:pPr>
            <w:r w:rsidRPr="001D57D7">
              <w:rPr>
                <w:rFonts w:ascii="Arial" w:hAnsi="Arial"/>
                <w:b/>
                <w:sz w:val="22"/>
              </w:rPr>
              <w:t>PUBLICITY</w:t>
            </w:r>
          </w:p>
        </w:tc>
      </w:tr>
      <w:tr w:rsidR="008E485B" w:rsidRPr="003E7831" w:rsidTr="001A669A">
        <w:trPr>
          <w:trHeight w:val="145"/>
        </w:trPr>
        <w:tc>
          <w:tcPr>
            <w:tcW w:w="339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lastRenderedPageBreak/>
              <w:t>Create logo</w:t>
            </w:r>
          </w:p>
        </w:tc>
        <w:tc>
          <w:tcPr>
            <w:tcW w:w="2739" w:type="dxa"/>
            <w:gridSpan w:val="2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Public Information Officer</w:t>
            </w: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145"/>
        </w:trPr>
        <w:tc>
          <w:tcPr>
            <w:tcW w:w="339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Prepare publicity materials for general aware</w:t>
            </w:r>
            <w:r w:rsidR="001A669A">
              <w:rPr>
                <w:rFonts w:ascii="Arial" w:hAnsi="Arial"/>
                <w:sz w:val="22"/>
              </w:rPr>
              <w:t xml:space="preserve">ness and volunteer recruitment: </w:t>
            </w:r>
            <w:r w:rsidRPr="003E7831">
              <w:rPr>
                <w:rFonts w:ascii="Arial" w:hAnsi="Arial"/>
                <w:sz w:val="22"/>
              </w:rPr>
              <w:t>ra</w:t>
            </w:r>
            <w:r w:rsidR="001A669A">
              <w:rPr>
                <w:rFonts w:ascii="Arial" w:hAnsi="Arial"/>
                <w:sz w:val="22"/>
              </w:rPr>
              <w:t>dio/</w:t>
            </w:r>
            <w:r w:rsidRPr="003E7831">
              <w:rPr>
                <w:rFonts w:ascii="Arial" w:hAnsi="Arial"/>
                <w:sz w:val="22"/>
              </w:rPr>
              <w:t>TV</w:t>
            </w:r>
            <w:r w:rsidR="001A669A">
              <w:rPr>
                <w:rFonts w:ascii="Arial" w:hAnsi="Arial"/>
                <w:sz w:val="22"/>
              </w:rPr>
              <w:t xml:space="preserve"> spots, press releases, banners,</w:t>
            </w:r>
            <w:r w:rsidRPr="003E7831">
              <w:rPr>
                <w:rFonts w:ascii="Arial" w:hAnsi="Arial"/>
                <w:sz w:val="22"/>
              </w:rPr>
              <w:t xml:space="preserve"> volunteer forms</w:t>
            </w:r>
            <w:r w:rsidR="001A669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739" w:type="dxa"/>
            <w:gridSpan w:val="2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Public Information Officer</w:t>
            </w: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8E485B" w:rsidRPr="003E7831" w:rsidTr="001A669A">
        <w:trPr>
          <w:trHeight w:val="145"/>
        </w:trPr>
        <w:tc>
          <w:tcPr>
            <w:tcW w:w="339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Prepare material for potential students: door hangers, brochures, pamphlets</w:t>
            </w:r>
          </w:p>
        </w:tc>
        <w:tc>
          <w:tcPr>
            <w:tcW w:w="2739" w:type="dxa"/>
            <w:gridSpan w:val="2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Public Information Officer</w:t>
            </w: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145"/>
        </w:trPr>
        <w:tc>
          <w:tcPr>
            <w:tcW w:w="3396" w:type="dxa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Publicize event before and after</w:t>
            </w:r>
          </w:p>
        </w:tc>
        <w:tc>
          <w:tcPr>
            <w:tcW w:w="2739" w:type="dxa"/>
            <w:gridSpan w:val="2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Public Information Officer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145"/>
        </w:trPr>
        <w:tc>
          <w:tcPr>
            <w:tcW w:w="11246" w:type="dxa"/>
            <w:gridSpan w:val="5"/>
            <w:shd w:val="clear" w:color="auto" w:fill="99CCFF"/>
            <w:vAlign w:val="center"/>
          </w:tcPr>
          <w:p w:rsidR="008E485B" w:rsidRPr="001D57D7" w:rsidRDefault="008E485B" w:rsidP="001A669A">
            <w:pPr>
              <w:spacing w:before="120" w:after="120"/>
              <w:ind w:left="-72"/>
              <w:jc w:val="center"/>
              <w:rPr>
                <w:rFonts w:ascii="Arial" w:hAnsi="Arial"/>
                <w:b/>
                <w:sz w:val="22"/>
              </w:rPr>
            </w:pPr>
            <w:r w:rsidRPr="001D57D7">
              <w:rPr>
                <w:rFonts w:ascii="Arial" w:hAnsi="Arial"/>
                <w:b/>
                <w:sz w:val="22"/>
              </w:rPr>
              <w:t>COMMUNITY PARTNERS</w:t>
            </w:r>
          </w:p>
        </w:tc>
      </w:tr>
      <w:tr w:rsidR="008E485B" w:rsidRPr="003E7831" w:rsidTr="001A669A">
        <w:trPr>
          <w:trHeight w:val="145"/>
        </w:trPr>
        <w:tc>
          <w:tcPr>
            <w:tcW w:w="339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Determine key community partners</w:t>
            </w:r>
          </w:p>
        </w:tc>
        <w:tc>
          <w:tcPr>
            <w:tcW w:w="2739" w:type="dxa"/>
            <w:gridSpan w:val="2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proofErr w:type="spellStart"/>
            <w:r w:rsidRPr="003E7831">
              <w:rPr>
                <w:rFonts w:ascii="Arial" w:hAnsi="Arial"/>
                <w:sz w:val="22"/>
              </w:rPr>
              <w:t>Superintendant</w:t>
            </w:r>
            <w:proofErr w:type="spellEnd"/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145"/>
        </w:trPr>
        <w:tc>
          <w:tcPr>
            <w:tcW w:w="339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Contact key community partners</w:t>
            </w:r>
          </w:p>
        </w:tc>
        <w:tc>
          <w:tcPr>
            <w:tcW w:w="2739" w:type="dxa"/>
            <w:gridSpan w:val="2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proofErr w:type="spellStart"/>
            <w:r w:rsidRPr="003E7831">
              <w:rPr>
                <w:rFonts w:ascii="Arial" w:hAnsi="Arial"/>
                <w:sz w:val="22"/>
              </w:rPr>
              <w:t>Superintendant</w:t>
            </w:r>
            <w:proofErr w:type="spellEnd"/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145"/>
        </w:trPr>
        <w:tc>
          <w:tcPr>
            <w:tcW w:w="339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Recruit volunteers</w:t>
            </w:r>
          </w:p>
        </w:tc>
        <w:tc>
          <w:tcPr>
            <w:tcW w:w="2739" w:type="dxa"/>
            <w:gridSpan w:val="2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Public Information Officer</w:t>
            </w: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145"/>
        </w:trPr>
        <w:tc>
          <w:tcPr>
            <w:tcW w:w="339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Group volunteers into neighborhood teams</w:t>
            </w:r>
          </w:p>
        </w:tc>
        <w:tc>
          <w:tcPr>
            <w:tcW w:w="2739" w:type="dxa"/>
            <w:gridSpan w:val="2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Pupil Attendance Coordinator</w:t>
            </w: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145"/>
        </w:trPr>
        <w:tc>
          <w:tcPr>
            <w:tcW w:w="339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Assign community liaison or counselor to chair each team</w:t>
            </w:r>
          </w:p>
        </w:tc>
        <w:tc>
          <w:tcPr>
            <w:tcW w:w="2739" w:type="dxa"/>
            <w:gridSpan w:val="2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Pupil Attendance Coordinator</w:t>
            </w: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145"/>
        </w:trPr>
        <w:tc>
          <w:tcPr>
            <w:tcW w:w="3396" w:type="dxa"/>
          </w:tcPr>
          <w:p w:rsidR="008E485B" w:rsidRPr="003E7831" w:rsidRDefault="001A669A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 volunteer sign-</w:t>
            </w:r>
            <w:r w:rsidR="008E485B" w:rsidRPr="003E7831">
              <w:rPr>
                <w:rFonts w:ascii="Arial" w:hAnsi="Arial"/>
                <w:sz w:val="22"/>
              </w:rPr>
              <w:t>in sheets, thank you certificates</w:t>
            </w:r>
          </w:p>
        </w:tc>
        <w:tc>
          <w:tcPr>
            <w:tcW w:w="2739" w:type="dxa"/>
            <w:gridSpan w:val="2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Pupil Attendance Coordinator</w:t>
            </w: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145"/>
        </w:trPr>
        <w:tc>
          <w:tcPr>
            <w:tcW w:w="3396" w:type="dxa"/>
          </w:tcPr>
          <w:p w:rsidR="008E485B" w:rsidRPr="003E7831" w:rsidRDefault="008E485B" w:rsidP="001A669A">
            <w:pPr>
              <w:pStyle w:val="ListParagraph"/>
              <w:tabs>
                <w:tab w:val="left" w:pos="0"/>
              </w:tabs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Meet with team chairs to review responsibilities</w:t>
            </w:r>
          </w:p>
        </w:tc>
        <w:tc>
          <w:tcPr>
            <w:tcW w:w="2739" w:type="dxa"/>
            <w:gridSpan w:val="2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Pupil Attendance Coordinator</w:t>
            </w: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499"/>
        </w:trPr>
        <w:tc>
          <w:tcPr>
            <w:tcW w:w="3396" w:type="dxa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pStyle w:val="ListParagraph"/>
              <w:tabs>
                <w:tab w:val="left" w:pos="0"/>
              </w:tabs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Create agenda for day</w:t>
            </w:r>
          </w:p>
        </w:tc>
        <w:tc>
          <w:tcPr>
            <w:tcW w:w="2739" w:type="dxa"/>
            <w:gridSpan w:val="2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Pupil Attendance Coordinator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475"/>
        </w:trPr>
        <w:tc>
          <w:tcPr>
            <w:tcW w:w="11246" w:type="dxa"/>
            <w:gridSpan w:val="5"/>
            <w:shd w:val="clear" w:color="auto" w:fill="99CCFF"/>
            <w:vAlign w:val="center"/>
          </w:tcPr>
          <w:p w:rsidR="008E485B" w:rsidRPr="003E7831" w:rsidRDefault="008E485B" w:rsidP="001A669A">
            <w:pPr>
              <w:spacing w:before="120" w:after="120"/>
              <w:ind w:left="-72"/>
              <w:jc w:val="center"/>
              <w:rPr>
                <w:rFonts w:ascii="Arial" w:hAnsi="Arial"/>
                <w:b/>
                <w:sz w:val="22"/>
              </w:rPr>
            </w:pPr>
            <w:r w:rsidRPr="003E7831">
              <w:rPr>
                <w:rFonts w:ascii="Arial" w:hAnsi="Arial"/>
                <w:b/>
                <w:sz w:val="22"/>
              </w:rPr>
              <w:t>DONATIONS</w:t>
            </w:r>
          </w:p>
        </w:tc>
      </w:tr>
      <w:tr w:rsidR="008E485B" w:rsidRPr="003E7831" w:rsidTr="001A669A">
        <w:trPr>
          <w:trHeight w:val="736"/>
        </w:trPr>
        <w:tc>
          <w:tcPr>
            <w:tcW w:w="3548" w:type="dxa"/>
            <w:gridSpan w:val="2"/>
          </w:tcPr>
          <w:p w:rsidR="008E485B" w:rsidRPr="003E7831" w:rsidRDefault="008E485B" w:rsidP="001A669A">
            <w:pPr>
              <w:pStyle w:val="ListParagraph"/>
              <w:tabs>
                <w:tab w:val="left" w:pos="0"/>
              </w:tabs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S</w:t>
            </w:r>
            <w:r w:rsidR="001A669A">
              <w:rPr>
                <w:rFonts w:ascii="Arial" w:hAnsi="Arial"/>
                <w:sz w:val="22"/>
              </w:rPr>
              <w:t xml:space="preserve">olicit donations for volunteers: </w:t>
            </w:r>
            <w:r w:rsidRPr="003E7831">
              <w:rPr>
                <w:rFonts w:ascii="Arial" w:hAnsi="Arial"/>
                <w:sz w:val="22"/>
              </w:rPr>
              <w:t>water, t-shirts, snacks, lunch</w:t>
            </w:r>
          </w:p>
        </w:tc>
        <w:tc>
          <w:tcPr>
            <w:tcW w:w="258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Public Information Officer</w:t>
            </w: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1258"/>
        </w:trPr>
        <w:tc>
          <w:tcPr>
            <w:tcW w:w="3548" w:type="dxa"/>
            <w:gridSpan w:val="2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pStyle w:val="ListParagraph"/>
              <w:tabs>
                <w:tab w:val="left" w:pos="0"/>
              </w:tabs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Check availability of</w:t>
            </w:r>
            <w:r w:rsidR="001A669A">
              <w:rPr>
                <w:rFonts w:ascii="Arial" w:hAnsi="Arial"/>
                <w:sz w:val="22"/>
              </w:rPr>
              <w:t xml:space="preserve">: tables, </w:t>
            </w:r>
            <w:r w:rsidRPr="003E7831">
              <w:rPr>
                <w:rFonts w:ascii="Arial" w:hAnsi="Arial"/>
                <w:sz w:val="22"/>
              </w:rPr>
              <w:t>chairs</w:t>
            </w:r>
            <w:r w:rsidR="001A669A">
              <w:rPr>
                <w:rFonts w:ascii="Arial" w:hAnsi="Arial"/>
                <w:sz w:val="22"/>
              </w:rPr>
              <w:t xml:space="preserve">, </w:t>
            </w:r>
            <w:r w:rsidRPr="003E7831">
              <w:rPr>
                <w:rFonts w:ascii="Arial" w:hAnsi="Arial"/>
                <w:sz w:val="22"/>
              </w:rPr>
              <w:t>pens</w:t>
            </w:r>
            <w:r w:rsidR="001A669A">
              <w:rPr>
                <w:rFonts w:ascii="Arial" w:hAnsi="Arial"/>
                <w:sz w:val="22"/>
              </w:rPr>
              <w:t xml:space="preserve">, clipboards, </w:t>
            </w:r>
            <w:r w:rsidRPr="003E7831">
              <w:rPr>
                <w:rFonts w:ascii="Arial" w:hAnsi="Arial"/>
                <w:sz w:val="22"/>
              </w:rPr>
              <w:t>signage</w:t>
            </w:r>
          </w:p>
          <w:p w:rsidR="008E485B" w:rsidRPr="003E7831" w:rsidRDefault="008E485B" w:rsidP="001A669A">
            <w:pPr>
              <w:pStyle w:val="ListParagraph"/>
              <w:tabs>
                <w:tab w:val="left" w:pos="0"/>
              </w:tabs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2586" w:type="dxa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475"/>
        </w:trPr>
        <w:tc>
          <w:tcPr>
            <w:tcW w:w="11246" w:type="dxa"/>
            <w:gridSpan w:val="5"/>
            <w:shd w:val="clear" w:color="auto" w:fill="99CCFF"/>
            <w:vAlign w:val="center"/>
          </w:tcPr>
          <w:p w:rsidR="008E485B" w:rsidRPr="003E7831" w:rsidRDefault="008E485B" w:rsidP="001A669A">
            <w:pPr>
              <w:spacing w:before="120" w:after="120"/>
              <w:ind w:left="-72"/>
              <w:jc w:val="center"/>
              <w:rPr>
                <w:rFonts w:ascii="Arial" w:hAnsi="Arial"/>
                <w:b/>
                <w:sz w:val="22"/>
              </w:rPr>
            </w:pPr>
            <w:r w:rsidRPr="003E7831">
              <w:rPr>
                <w:rFonts w:ascii="Arial" w:hAnsi="Arial"/>
                <w:b/>
                <w:sz w:val="22"/>
              </w:rPr>
              <w:t>DAY OF</w:t>
            </w:r>
          </w:p>
        </w:tc>
      </w:tr>
      <w:tr w:rsidR="008E485B" w:rsidRPr="003E7831" w:rsidTr="001A669A">
        <w:trPr>
          <w:trHeight w:val="475"/>
        </w:trPr>
        <w:tc>
          <w:tcPr>
            <w:tcW w:w="3548" w:type="dxa"/>
            <w:gridSpan w:val="2"/>
          </w:tcPr>
          <w:p w:rsidR="008E485B" w:rsidRPr="003E7831" w:rsidRDefault="001A669A" w:rsidP="001A669A">
            <w:pPr>
              <w:pStyle w:val="ListParagraph"/>
              <w:tabs>
                <w:tab w:val="left" w:pos="0"/>
              </w:tabs>
              <w:spacing w:before="120" w:after="120"/>
              <w:ind w:left="-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Set up sign-</w:t>
            </w:r>
            <w:r w:rsidR="008E485B" w:rsidRPr="003E7831">
              <w:rPr>
                <w:rFonts w:ascii="Arial" w:hAnsi="Arial"/>
                <w:sz w:val="22"/>
              </w:rPr>
              <w:t>in stations</w:t>
            </w:r>
          </w:p>
        </w:tc>
        <w:tc>
          <w:tcPr>
            <w:tcW w:w="258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997"/>
        </w:trPr>
        <w:tc>
          <w:tcPr>
            <w:tcW w:w="3548" w:type="dxa"/>
            <w:gridSpan w:val="2"/>
          </w:tcPr>
          <w:p w:rsidR="008E485B" w:rsidRPr="003E7831" w:rsidRDefault="008E485B" w:rsidP="001A669A">
            <w:pPr>
              <w:pStyle w:val="ListParagraph"/>
              <w:tabs>
                <w:tab w:val="left" w:pos="0"/>
              </w:tabs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Provide team leaders with maps</w:t>
            </w:r>
            <w:r w:rsidR="001A669A">
              <w:rPr>
                <w:rFonts w:ascii="Arial" w:hAnsi="Arial"/>
                <w:sz w:val="22"/>
              </w:rPr>
              <w:t>, student files, volunteer sign-</w:t>
            </w:r>
            <w:r w:rsidRPr="003E7831">
              <w:rPr>
                <w:rFonts w:ascii="Arial" w:hAnsi="Arial"/>
                <w:sz w:val="22"/>
              </w:rPr>
              <w:t>in sheets, water, etc</w:t>
            </w:r>
            <w:r w:rsidR="001A669A"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258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499"/>
        </w:trPr>
        <w:tc>
          <w:tcPr>
            <w:tcW w:w="3548" w:type="dxa"/>
            <w:gridSpan w:val="2"/>
          </w:tcPr>
          <w:p w:rsidR="008E485B" w:rsidRPr="003E7831" w:rsidRDefault="008E485B" w:rsidP="001A669A">
            <w:pPr>
              <w:pStyle w:val="ListParagraph"/>
              <w:tabs>
                <w:tab w:val="left" w:pos="0"/>
              </w:tabs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Set up lunch</w:t>
            </w:r>
          </w:p>
        </w:tc>
        <w:tc>
          <w:tcPr>
            <w:tcW w:w="258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736"/>
        </w:trPr>
        <w:tc>
          <w:tcPr>
            <w:tcW w:w="3548" w:type="dxa"/>
            <w:gridSpan w:val="2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pStyle w:val="ListParagraph"/>
              <w:tabs>
                <w:tab w:val="left" w:pos="0"/>
              </w:tabs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Distribute certificates to all participants</w:t>
            </w:r>
          </w:p>
        </w:tc>
        <w:tc>
          <w:tcPr>
            <w:tcW w:w="2586" w:type="dxa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475"/>
        </w:trPr>
        <w:tc>
          <w:tcPr>
            <w:tcW w:w="11246" w:type="dxa"/>
            <w:gridSpan w:val="5"/>
            <w:shd w:val="clear" w:color="auto" w:fill="99CCFF"/>
            <w:vAlign w:val="center"/>
          </w:tcPr>
          <w:p w:rsidR="008E485B" w:rsidRPr="003E7831" w:rsidRDefault="008E485B" w:rsidP="001A669A">
            <w:pPr>
              <w:spacing w:before="120" w:after="120"/>
              <w:ind w:left="-72"/>
              <w:jc w:val="center"/>
              <w:rPr>
                <w:rFonts w:ascii="Arial" w:hAnsi="Arial"/>
                <w:b/>
                <w:sz w:val="22"/>
              </w:rPr>
            </w:pPr>
            <w:r w:rsidRPr="003E7831">
              <w:rPr>
                <w:rFonts w:ascii="Arial" w:hAnsi="Arial"/>
                <w:b/>
                <w:sz w:val="22"/>
              </w:rPr>
              <w:t>FOLLOW UP</w:t>
            </w:r>
          </w:p>
        </w:tc>
      </w:tr>
      <w:tr w:rsidR="008E485B" w:rsidRPr="003E7831" w:rsidTr="001A669A">
        <w:trPr>
          <w:trHeight w:val="475"/>
        </w:trPr>
        <w:tc>
          <w:tcPr>
            <w:tcW w:w="3548" w:type="dxa"/>
            <w:gridSpan w:val="2"/>
          </w:tcPr>
          <w:p w:rsidR="008E485B" w:rsidRPr="003E7831" w:rsidRDefault="001A669A" w:rsidP="001A669A">
            <w:pPr>
              <w:pStyle w:val="ListParagraph"/>
              <w:tabs>
                <w:tab w:val="left" w:pos="0"/>
              </w:tabs>
              <w:spacing w:before="120" w:after="120"/>
              <w:ind w:left="-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Send t</w:t>
            </w:r>
            <w:r w:rsidR="008E485B" w:rsidRPr="003E7831">
              <w:rPr>
                <w:rFonts w:ascii="Arial" w:hAnsi="Arial"/>
                <w:sz w:val="22"/>
              </w:rPr>
              <w:t>hank you notes</w:t>
            </w:r>
          </w:p>
        </w:tc>
        <w:tc>
          <w:tcPr>
            <w:tcW w:w="258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Public Information</w:t>
            </w:r>
            <w:r>
              <w:rPr>
                <w:rFonts w:ascii="Arial" w:hAnsi="Arial"/>
                <w:sz w:val="22"/>
              </w:rPr>
              <w:t xml:space="preserve"> Officer</w:t>
            </w: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1021"/>
        </w:trPr>
        <w:tc>
          <w:tcPr>
            <w:tcW w:w="3548" w:type="dxa"/>
            <w:gridSpan w:val="2"/>
          </w:tcPr>
          <w:p w:rsidR="008E485B" w:rsidRPr="003E7831" w:rsidRDefault="008E485B" w:rsidP="001A669A">
            <w:pPr>
              <w:pStyle w:val="ListParagraph"/>
              <w:tabs>
                <w:tab w:val="left" w:pos="0"/>
              </w:tabs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 xml:space="preserve">Share </w:t>
            </w:r>
            <w:r w:rsidR="001A669A">
              <w:rPr>
                <w:rFonts w:ascii="Arial" w:hAnsi="Arial"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 xml:space="preserve">alk registration </w:t>
            </w:r>
            <w:r w:rsidRPr="003E7831">
              <w:rPr>
                <w:rFonts w:ascii="Arial" w:hAnsi="Arial"/>
                <w:sz w:val="22"/>
              </w:rPr>
              <w:t xml:space="preserve">logs with CCTA to cross reference </w:t>
            </w:r>
            <w:proofErr w:type="gramStart"/>
            <w:r w:rsidRPr="003E7831">
              <w:rPr>
                <w:rFonts w:ascii="Arial" w:hAnsi="Arial"/>
                <w:sz w:val="22"/>
              </w:rPr>
              <w:t>registration</w:t>
            </w:r>
            <w:r>
              <w:rPr>
                <w:rFonts w:ascii="Arial" w:hAnsi="Arial"/>
                <w:sz w:val="22"/>
              </w:rPr>
              <w:t xml:space="preserve">  </w:t>
            </w:r>
            <w:proofErr w:type="gramEnd"/>
          </w:p>
        </w:tc>
        <w:tc>
          <w:tcPr>
            <w:tcW w:w="258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499"/>
        </w:trPr>
        <w:tc>
          <w:tcPr>
            <w:tcW w:w="3548" w:type="dxa"/>
            <w:gridSpan w:val="2"/>
          </w:tcPr>
          <w:p w:rsidR="008E485B" w:rsidRPr="003E7831" w:rsidRDefault="001A669A" w:rsidP="001A669A">
            <w:pPr>
              <w:pStyle w:val="ListParagraph"/>
              <w:tabs>
                <w:tab w:val="left" w:pos="0"/>
              </w:tabs>
              <w:spacing w:before="120" w:after="120"/>
              <w:ind w:left="-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Organize document logs</w:t>
            </w:r>
          </w:p>
        </w:tc>
        <w:tc>
          <w:tcPr>
            <w:tcW w:w="258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475"/>
        </w:trPr>
        <w:tc>
          <w:tcPr>
            <w:tcW w:w="3548" w:type="dxa"/>
            <w:gridSpan w:val="2"/>
          </w:tcPr>
          <w:p w:rsidR="008E485B" w:rsidRPr="003E7831" w:rsidRDefault="001A669A" w:rsidP="001A669A">
            <w:pPr>
              <w:pStyle w:val="ListParagraph"/>
              <w:tabs>
                <w:tab w:val="left" w:pos="0"/>
              </w:tabs>
              <w:spacing w:before="120" w:after="120"/>
              <w:ind w:left="-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Send p</w:t>
            </w:r>
            <w:r w:rsidR="008E485B" w:rsidRPr="003E7831">
              <w:rPr>
                <w:rFonts w:ascii="Arial" w:hAnsi="Arial"/>
                <w:sz w:val="22"/>
              </w:rPr>
              <w:t>ress releases to media outlets</w:t>
            </w:r>
          </w:p>
        </w:tc>
        <w:tc>
          <w:tcPr>
            <w:tcW w:w="258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  <w:tr w:rsidR="008E485B" w:rsidRPr="003E7831" w:rsidTr="001A669A">
        <w:trPr>
          <w:trHeight w:val="759"/>
        </w:trPr>
        <w:tc>
          <w:tcPr>
            <w:tcW w:w="3548" w:type="dxa"/>
            <w:gridSpan w:val="2"/>
          </w:tcPr>
          <w:p w:rsidR="008E485B" w:rsidRPr="003E7831" w:rsidRDefault="008E485B" w:rsidP="001A669A">
            <w:pPr>
              <w:pStyle w:val="ListParagraph"/>
              <w:tabs>
                <w:tab w:val="left" w:pos="0"/>
              </w:tabs>
              <w:spacing w:before="120" w:after="120"/>
              <w:ind w:left="-72"/>
              <w:rPr>
                <w:rFonts w:ascii="Arial" w:hAnsi="Arial"/>
                <w:sz w:val="22"/>
              </w:rPr>
            </w:pPr>
            <w:r w:rsidRPr="003E7831">
              <w:rPr>
                <w:rFonts w:ascii="Arial" w:hAnsi="Arial"/>
                <w:sz w:val="22"/>
              </w:rPr>
              <w:t>Debrief: what went well, what can be improved?</w:t>
            </w:r>
          </w:p>
        </w:tc>
        <w:tc>
          <w:tcPr>
            <w:tcW w:w="2586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3560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  <w:tc>
          <w:tcPr>
            <w:tcW w:w="1552" w:type="dxa"/>
          </w:tcPr>
          <w:p w:rsidR="008E485B" w:rsidRPr="003E7831" w:rsidRDefault="008E485B" w:rsidP="001A669A">
            <w:pPr>
              <w:spacing w:before="120" w:after="120"/>
              <w:ind w:left="-72"/>
              <w:rPr>
                <w:rFonts w:ascii="Arial" w:hAnsi="Arial"/>
                <w:sz w:val="22"/>
              </w:rPr>
            </w:pPr>
          </w:p>
        </w:tc>
      </w:tr>
    </w:tbl>
    <w:p w:rsidR="008E485B" w:rsidRPr="004969E3" w:rsidRDefault="00CA1D16" w:rsidP="008E485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textWrapping" w:clear="all"/>
      </w:r>
      <w:bookmarkStart w:id="0" w:name="_GoBack"/>
      <w:bookmarkEnd w:id="0"/>
    </w:p>
    <w:p w:rsidR="00687386" w:rsidRDefault="001A669A"/>
    <w:sectPr w:rsidR="00687386" w:rsidSect="001A669A">
      <w:headerReference w:type="default" r:id="rId7"/>
      <w:footerReference w:type="default" r:id="rId8"/>
      <w:pgSz w:w="15840" w:h="12240" w:orient="landscape"/>
      <w:pgMar w:top="2088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4A" w:rsidRDefault="00CA1D16">
      <w:r>
        <w:separator/>
      </w:r>
    </w:p>
  </w:endnote>
  <w:endnote w:type="continuationSeparator" w:id="0">
    <w:p w:rsidR="00521C4A" w:rsidRDefault="00CA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38" w:rsidRDefault="003C3F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8773D91" wp14:editId="7181C382">
              <wp:simplePos x="0" y="0"/>
              <wp:positionH relativeFrom="column">
                <wp:posOffset>-685800</wp:posOffset>
              </wp:positionH>
              <wp:positionV relativeFrom="paragraph">
                <wp:posOffset>-278765</wp:posOffset>
              </wp:positionV>
              <wp:extent cx="9646920" cy="685800"/>
              <wp:effectExtent l="0" t="0" r="5080" b="0"/>
              <wp:wrapThrough wrapText="bothSides">
                <wp:wrapPolygon edited="0">
                  <wp:start x="0" y="0"/>
                  <wp:lineTo x="0" y="20800"/>
                  <wp:lineTo x="21555" y="20800"/>
                  <wp:lineTo x="21555" y="0"/>
                  <wp:lineTo x="0" y="0"/>
                </wp:wrapPolygon>
              </wp:wrapThrough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646920" cy="6858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C3F38" w:rsidRPr="00864416" w:rsidRDefault="003C3F38" w:rsidP="003C3F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8644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Pharr-San Juan-Alamo Independent </w:t>
                          </w:r>
                          <w:proofErr w:type="gramStart"/>
                          <w:r w:rsidRPr="008644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School District</w:t>
                          </w:r>
                          <w:proofErr w:type="gramEnd"/>
                          <w:r w:rsidRPr="008644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&amp; Jobs for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-53.95pt;margin-top:-21.9pt;width:759.6pt;height:5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" fillcolor="#17365d [2415]" stroked="f">
              <v:path arrowok="t"/>
              <v:textbox>
                <w:txbxContent>
                  <w:p w:rsidR="003C3F38" w:rsidRPr="00864416" w:rsidRDefault="003C3F38" w:rsidP="003C3F38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864416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Pharr-San Juan-Alamo Independent </w:t>
                    </w:r>
                    <w:proofErr w:type="gramStart"/>
                    <w:r w:rsidRPr="00864416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>School District</w:t>
                    </w:r>
                    <w:proofErr w:type="gramEnd"/>
                    <w:r w:rsidRPr="00864416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&amp; Jobs for the Future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4A" w:rsidRDefault="00CA1D16">
      <w:r>
        <w:separator/>
      </w:r>
    </w:p>
  </w:footnote>
  <w:footnote w:type="continuationSeparator" w:id="0">
    <w:p w:rsidR="00521C4A" w:rsidRDefault="00CA1D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15" w:rsidRDefault="00CA1D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258B33" wp14:editId="0959E372">
              <wp:simplePos x="0" y="0"/>
              <wp:positionH relativeFrom="column">
                <wp:posOffset>-748030</wp:posOffset>
              </wp:positionH>
              <wp:positionV relativeFrom="paragraph">
                <wp:posOffset>-282575</wp:posOffset>
              </wp:positionV>
              <wp:extent cx="9663430" cy="9144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518" y="21000"/>
                  <wp:lineTo x="21518" y="0"/>
                  <wp:lineTo x="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66343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2115" w:rsidRDefault="004F2115" w:rsidP="004F2115">
                          <w:pPr>
                            <w:jc w:val="right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4F2115" w:rsidRPr="00864416" w:rsidRDefault="004F2115" w:rsidP="004F211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644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8.85pt;margin-top:-22.2pt;width:760.9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" fillcolor="#17365d [2415]" stroked="f">
              <v:path arrowok="t"/>
              <v:textbox>
                <w:txbxContent>
                  <w:p w:rsidR="004F2115" w:rsidRDefault="004F2115" w:rsidP="004F2115">
                    <w:pPr>
                      <w:jc w:val="right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</w:p>
                  <w:p w:rsidR="004F2115" w:rsidRPr="00864416" w:rsidRDefault="004F2115" w:rsidP="004F2115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864416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College, Career &amp; Technology Academy Toolkit</w:t>
                    </w:r>
                  </w:p>
                </w:txbxContent>
              </v:textbox>
              <w10:wrap type="tigh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5B"/>
    <w:rsid w:val="001A669A"/>
    <w:rsid w:val="00212541"/>
    <w:rsid w:val="003C3F38"/>
    <w:rsid w:val="004F2115"/>
    <w:rsid w:val="00521C4A"/>
    <w:rsid w:val="00864416"/>
    <w:rsid w:val="008E485B"/>
    <w:rsid w:val="00CA1D16"/>
    <w:rsid w:val="00F21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5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E48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85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E48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8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85B"/>
    <w:rPr>
      <w:rFonts w:ascii="Cambria" w:eastAsia="Cambria" w:hAnsi="Cambria" w:cs="Times New Roman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E485B"/>
    <w:rPr>
      <w:rFonts w:ascii="Lucida Grande" w:eastAsia="Cambria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1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11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4F2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115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5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E48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85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E48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8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85B"/>
    <w:rPr>
      <w:rFonts w:ascii="Cambria" w:eastAsia="Cambria" w:hAnsi="Cambria" w:cs="Times New Roman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E485B"/>
    <w:rPr>
      <w:rFonts w:ascii="Lucida Grande" w:eastAsia="Cambria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1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11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4F2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115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332</Words>
  <Characters>1898</Characters>
  <Application>Microsoft Macintosh Word</Application>
  <DocSecurity>0</DocSecurity>
  <Lines>15</Lines>
  <Paragraphs>4</Paragraphs>
  <ScaleCrop>false</ScaleCrop>
  <Company>JFF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JFF</dc:creator>
  <cp:keywords/>
  <cp:lastModifiedBy>JFF Loaner</cp:lastModifiedBy>
  <cp:revision>2</cp:revision>
  <cp:lastPrinted>2013-02-19T15:39:00Z</cp:lastPrinted>
  <dcterms:created xsi:type="dcterms:W3CDTF">2013-02-22T17:47:00Z</dcterms:created>
  <dcterms:modified xsi:type="dcterms:W3CDTF">2013-02-22T17:47:00Z</dcterms:modified>
</cp:coreProperties>
</file>